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CD21" w14:textId="77777777" w:rsidR="00FD5796" w:rsidDel="00FD5796" w:rsidRDefault="00D44059" w:rsidP="00FD5796">
      <w:pPr>
        <w:pStyle w:val="Default"/>
        <w:rPr>
          <w:del w:id="0" w:author="Pia Palm Møller (PPMO)" w:date="2019-05-14T10:46:00Z"/>
          <w:rFonts w:ascii="Arial" w:hAnsi="Arial" w:cs="Arial"/>
          <w:b/>
          <w:sz w:val="28"/>
          <w:szCs w:val="28"/>
        </w:rPr>
      </w:pPr>
      <w:r w:rsidRPr="00CE569C">
        <w:rPr>
          <w:rFonts w:ascii="Arial" w:hAnsi="Arial" w:cs="Arial"/>
          <w:b/>
          <w:sz w:val="28"/>
          <w:szCs w:val="28"/>
        </w:rPr>
        <w:t>Ansøgning om overflytning eller genindskrivnin</w:t>
      </w:r>
      <w:r w:rsidR="00FD5796">
        <w:rPr>
          <w:rFonts w:ascii="Arial" w:hAnsi="Arial" w:cs="Arial"/>
          <w:b/>
          <w:sz w:val="28"/>
          <w:szCs w:val="28"/>
        </w:rPr>
        <w:t>g</w:t>
      </w:r>
    </w:p>
    <w:p w14:paraId="28CC723C" w14:textId="77777777" w:rsidR="00FD5796" w:rsidRPr="000A1359" w:rsidDel="000A1359" w:rsidRDefault="00FD5796" w:rsidP="00FD5796">
      <w:pPr>
        <w:pStyle w:val="Default"/>
        <w:rPr>
          <w:del w:id="1" w:author="Pia Palm Møller (PPMO)" w:date="2019-05-14T10:35:00Z"/>
          <w:rFonts w:ascii="Arial" w:hAnsi="Arial" w:cs="Arial"/>
          <w:b/>
          <w:sz w:val="28"/>
          <w:szCs w:val="28"/>
        </w:rPr>
      </w:pPr>
    </w:p>
    <w:p w14:paraId="46473C64" w14:textId="77777777" w:rsidR="00FD5796" w:rsidRDefault="00FD5796" w:rsidP="00FD5796">
      <w:pPr>
        <w:pStyle w:val="Default"/>
        <w:rPr>
          <w:rFonts w:ascii="Arial" w:hAnsi="Arial" w:cs="Arial"/>
          <w:sz w:val="20"/>
          <w:szCs w:val="20"/>
        </w:rPr>
      </w:pPr>
    </w:p>
    <w:p w14:paraId="35E4A4F1" w14:textId="77777777" w:rsidR="00FD5796" w:rsidRDefault="00FD5796" w:rsidP="00FD579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"/>
      </w:tblGrid>
      <w:tr w:rsidR="009C41DE" w14:paraId="3753ED97" w14:textId="77777777" w:rsidTr="009C41DE">
        <w:trPr>
          <w:trHeight w:val="252"/>
        </w:trPr>
        <w:tc>
          <w:tcPr>
            <w:tcW w:w="315" w:type="dxa"/>
          </w:tcPr>
          <w:p w14:paraId="1F987883" w14:textId="77777777" w:rsidR="009C41DE" w:rsidRDefault="009C41DE" w:rsidP="009C41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2C41F" w14:textId="2626C5E5" w:rsidR="0036443C" w:rsidRDefault="00EB79D2" w:rsidP="00EB364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77557">
        <w:rPr>
          <w:rFonts w:ascii="Arial" w:hAnsi="Arial" w:cs="Arial"/>
          <w:sz w:val="20"/>
          <w:szCs w:val="20"/>
        </w:rPr>
        <w:t xml:space="preserve">For at kunne behandle din ansøgning om genindskrivning eller overflytning fra din nuværende </w:t>
      </w:r>
      <w:proofErr w:type="spellStart"/>
      <w:r w:rsidRPr="00977557">
        <w:rPr>
          <w:rFonts w:ascii="Arial" w:hAnsi="Arial" w:cs="Arial"/>
          <w:sz w:val="20"/>
          <w:szCs w:val="20"/>
        </w:rPr>
        <w:t>uddannel</w:t>
      </w:r>
      <w:r w:rsidR="00EB3649">
        <w:rPr>
          <w:rFonts w:ascii="Arial" w:hAnsi="Arial" w:cs="Arial"/>
          <w:sz w:val="20"/>
          <w:szCs w:val="20"/>
        </w:rPr>
        <w:t>-</w:t>
      </w:r>
      <w:r w:rsidRPr="00977557">
        <w:rPr>
          <w:rFonts w:ascii="Arial" w:hAnsi="Arial" w:cs="Arial"/>
          <w:sz w:val="20"/>
          <w:szCs w:val="20"/>
        </w:rPr>
        <w:t>sesinstitution</w:t>
      </w:r>
      <w:proofErr w:type="spellEnd"/>
      <w:r w:rsidRPr="00977557">
        <w:rPr>
          <w:rFonts w:ascii="Arial" w:hAnsi="Arial" w:cs="Arial"/>
          <w:sz w:val="20"/>
          <w:szCs w:val="20"/>
        </w:rPr>
        <w:t xml:space="preserve">, har </w:t>
      </w:r>
      <w:r w:rsidR="00CE569C" w:rsidRPr="00977557">
        <w:rPr>
          <w:rFonts w:ascii="Arial" w:hAnsi="Arial" w:cs="Arial"/>
          <w:sz w:val="20"/>
          <w:szCs w:val="20"/>
        </w:rPr>
        <w:t>UC SYD</w:t>
      </w:r>
      <w:r w:rsidRPr="00977557">
        <w:rPr>
          <w:rFonts w:ascii="Arial" w:hAnsi="Arial" w:cs="Arial"/>
          <w:sz w:val="20"/>
          <w:szCs w:val="20"/>
        </w:rPr>
        <w:t xml:space="preserve"> brug for at kunne indhente og behandle følgende oplysninger: </w:t>
      </w:r>
    </w:p>
    <w:p w14:paraId="6CC4BAF4" w14:textId="77777777" w:rsidR="0036443C" w:rsidRDefault="0036443C" w:rsidP="0036443C">
      <w:pPr>
        <w:pStyle w:val="Default"/>
        <w:rPr>
          <w:rFonts w:ascii="Arial" w:hAnsi="Arial" w:cs="Arial"/>
          <w:sz w:val="20"/>
          <w:szCs w:val="20"/>
        </w:rPr>
      </w:pPr>
    </w:p>
    <w:p w14:paraId="20B3587F" w14:textId="681B80DE" w:rsidR="0036443C" w:rsidRDefault="00EB79D2" w:rsidP="0036443C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7557">
        <w:rPr>
          <w:rFonts w:ascii="Arial" w:hAnsi="Arial" w:cs="Arial"/>
          <w:sz w:val="20"/>
          <w:szCs w:val="20"/>
        </w:rPr>
        <w:t>Oplysninger om beståede fag og prøver</w:t>
      </w:r>
    </w:p>
    <w:p w14:paraId="3EA54633" w14:textId="77777777" w:rsidR="0036443C" w:rsidRDefault="0036443C" w:rsidP="0036443C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B79D2" w:rsidRPr="00977557">
        <w:rPr>
          <w:rFonts w:ascii="Arial" w:hAnsi="Arial" w:cs="Arial"/>
          <w:sz w:val="20"/>
          <w:szCs w:val="20"/>
        </w:rPr>
        <w:t xml:space="preserve">rugte prøveforsøg i ikke-beståede prøver, </w:t>
      </w:r>
    </w:p>
    <w:p w14:paraId="67DE4469" w14:textId="14C05658" w:rsidR="0036443C" w:rsidRDefault="0036443C" w:rsidP="0036443C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B79D2" w:rsidRPr="00977557">
        <w:rPr>
          <w:rFonts w:ascii="Arial" w:hAnsi="Arial" w:cs="Arial"/>
          <w:sz w:val="20"/>
          <w:szCs w:val="20"/>
        </w:rPr>
        <w:t xml:space="preserve">dtalelser fra gennemførte eller afbrudte praktikforløb, </w:t>
      </w:r>
    </w:p>
    <w:p w14:paraId="29CE95F2" w14:textId="3E5FF39B" w:rsidR="00EB79D2" w:rsidRPr="00977557" w:rsidRDefault="0036443C" w:rsidP="0036443C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B79D2" w:rsidRPr="00977557">
        <w:rPr>
          <w:rFonts w:ascii="Arial" w:hAnsi="Arial" w:cs="Arial"/>
          <w:sz w:val="20"/>
          <w:szCs w:val="20"/>
        </w:rPr>
        <w:t>ndskrivningsperioden og anden information, der er relevant for behandling af ansøgningen.</w:t>
      </w:r>
    </w:p>
    <w:p w14:paraId="755B2174" w14:textId="77777777" w:rsidR="00D44059" w:rsidRPr="00CE569C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p w14:paraId="441F565A" w14:textId="72FF259B" w:rsidR="00D44059" w:rsidRPr="00CE569C" w:rsidRDefault="00D44059" w:rsidP="00EB3649">
      <w:pPr>
        <w:pStyle w:val="Listeafsnit"/>
        <w:kinsoku w:val="0"/>
        <w:overflowPunct w:val="0"/>
        <w:spacing w:line="2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E569C">
        <w:rPr>
          <w:rFonts w:ascii="Arial" w:hAnsi="Arial" w:cs="Arial"/>
          <w:b/>
          <w:bCs/>
          <w:sz w:val="20"/>
          <w:szCs w:val="20"/>
        </w:rPr>
        <w:t>Bemærk</w:t>
      </w:r>
      <w:r w:rsidRPr="00CE569C">
        <w:rPr>
          <w:rFonts w:ascii="Arial" w:hAnsi="Arial" w:cs="Arial"/>
          <w:sz w:val="20"/>
          <w:szCs w:val="20"/>
        </w:rPr>
        <w:t xml:space="preserve">: Ved at udfylde og aflevere denne blanket giver du samtykke til, at din nuværende </w:t>
      </w:r>
      <w:proofErr w:type="spellStart"/>
      <w:r w:rsidRPr="00CE569C">
        <w:rPr>
          <w:rFonts w:ascii="Arial" w:hAnsi="Arial" w:cs="Arial"/>
          <w:sz w:val="20"/>
          <w:szCs w:val="20"/>
        </w:rPr>
        <w:t>uddannelses</w:t>
      </w:r>
      <w:r w:rsidR="00EB3649">
        <w:rPr>
          <w:rFonts w:ascii="Arial" w:hAnsi="Arial" w:cs="Arial"/>
          <w:sz w:val="20"/>
          <w:szCs w:val="20"/>
        </w:rPr>
        <w:t>-</w:t>
      </w:r>
      <w:r w:rsidRPr="00CE569C">
        <w:rPr>
          <w:rFonts w:ascii="Arial" w:hAnsi="Arial" w:cs="Arial"/>
          <w:sz w:val="20"/>
          <w:szCs w:val="20"/>
        </w:rPr>
        <w:t>institution</w:t>
      </w:r>
      <w:proofErr w:type="spellEnd"/>
      <w:r w:rsidRPr="00CE569C">
        <w:rPr>
          <w:rFonts w:ascii="Arial" w:hAnsi="Arial" w:cs="Arial"/>
          <w:sz w:val="20"/>
          <w:szCs w:val="20"/>
        </w:rPr>
        <w:t xml:space="preserve"> videregiver dine data og at </w:t>
      </w:r>
      <w:r w:rsidR="00CE569C" w:rsidRPr="00CE569C">
        <w:rPr>
          <w:rFonts w:ascii="Arial" w:hAnsi="Arial" w:cs="Arial"/>
          <w:sz w:val="20"/>
          <w:szCs w:val="20"/>
        </w:rPr>
        <w:t>UC SYD</w:t>
      </w:r>
      <w:r w:rsidRPr="00CE569C">
        <w:rPr>
          <w:rFonts w:ascii="Arial" w:hAnsi="Arial" w:cs="Arial"/>
          <w:sz w:val="20"/>
          <w:szCs w:val="20"/>
        </w:rPr>
        <w:t xml:space="preserve"> behandler de indhentede oplysninger. Hvis du søger om genindskrivning, omfatter samtykket ligeledes indhentelse af oplysninger fra den uddannelsesinstitution, som du tidligere har været indskrevet på. Det er en betingelse overflytningen/genindskrivningen, at du giver samtykket.</w:t>
      </w:r>
    </w:p>
    <w:p w14:paraId="0140943D" w14:textId="77777777" w:rsidR="00D44059" w:rsidRPr="00CE569C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p w14:paraId="25839DF6" w14:textId="77777777" w:rsidR="00D44059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b/>
          <w:sz w:val="22"/>
          <w:szCs w:val="22"/>
        </w:rPr>
      </w:pPr>
      <w:r w:rsidRPr="00CE569C">
        <w:rPr>
          <w:rFonts w:ascii="Arial" w:hAnsi="Arial" w:cs="Arial"/>
          <w:b/>
          <w:sz w:val="22"/>
          <w:szCs w:val="22"/>
        </w:rPr>
        <w:t>Personoplysninger</w:t>
      </w:r>
    </w:p>
    <w:p w14:paraId="454FA9E1" w14:textId="77777777" w:rsidR="00977557" w:rsidRPr="00CE569C" w:rsidRDefault="00977557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b/>
          <w:sz w:val="22"/>
          <w:szCs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7506"/>
      </w:tblGrid>
      <w:tr w:rsidR="00D44059" w:rsidRPr="00CE569C" w14:paraId="2EF6167E" w14:textId="77777777" w:rsidTr="00FD5796">
        <w:trPr>
          <w:trHeight w:val="397"/>
        </w:trPr>
        <w:tc>
          <w:tcPr>
            <w:tcW w:w="2014" w:type="dxa"/>
          </w:tcPr>
          <w:p w14:paraId="1C34F4F8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Navn</w:t>
            </w:r>
          </w:p>
        </w:tc>
        <w:tc>
          <w:tcPr>
            <w:tcW w:w="7506" w:type="dxa"/>
          </w:tcPr>
          <w:p w14:paraId="36A6902E" w14:textId="27A79542" w:rsidR="00D44059" w:rsidRPr="00490E9E" w:rsidRDefault="00D44059" w:rsidP="00490E9E">
            <w:pPr>
              <w:pStyle w:val="Ingenafstand"/>
            </w:pPr>
          </w:p>
        </w:tc>
      </w:tr>
      <w:tr w:rsidR="00D44059" w:rsidRPr="00CE569C" w14:paraId="7429E1D8" w14:textId="77777777" w:rsidTr="00FD5796">
        <w:trPr>
          <w:trHeight w:val="397"/>
        </w:trPr>
        <w:tc>
          <w:tcPr>
            <w:tcW w:w="2014" w:type="dxa"/>
          </w:tcPr>
          <w:p w14:paraId="31C9BB30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506" w:type="dxa"/>
          </w:tcPr>
          <w:p w14:paraId="231EEAFE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0F887443" w14:textId="77777777" w:rsidTr="00FD5796">
        <w:trPr>
          <w:trHeight w:val="397"/>
        </w:trPr>
        <w:tc>
          <w:tcPr>
            <w:tcW w:w="2014" w:type="dxa"/>
          </w:tcPr>
          <w:p w14:paraId="05CA17EE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Mailadresse</w:t>
            </w:r>
          </w:p>
        </w:tc>
        <w:tc>
          <w:tcPr>
            <w:tcW w:w="7506" w:type="dxa"/>
          </w:tcPr>
          <w:p w14:paraId="3504ADB3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0359A94B" w14:textId="77777777" w:rsidTr="00FD5796">
        <w:trPr>
          <w:trHeight w:val="397"/>
        </w:trPr>
        <w:tc>
          <w:tcPr>
            <w:tcW w:w="2014" w:type="dxa"/>
          </w:tcPr>
          <w:p w14:paraId="00E0E5B7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506" w:type="dxa"/>
          </w:tcPr>
          <w:p w14:paraId="4ED959DF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7D4B5FE5" w14:textId="77777777" w:rsidTr="00FD5796">
        <w:trPr>
          <w:trHeight w:val="397"/>
        </w:trPr>
        <w:tc>
          <w:tcPr>
            <w:tcW w:w="2014" w:type="dxa"/>
          </w:tcPr>
          <w:p w14:paraId="21C042B1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Postnr. Og by</w:t>
            </w:r>
          </w:p>
        </w:tc>
        <w:tc>
          <w:tcPr>
            <w:tcW w:w="7506" w:type="dxa"/>
          </w:tcPr>
          <w:p w14:paraId="67CB4CBA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42AC8AC8" w14:textId="77777777" w:rsidTr="00FD5796">
        <w:trPr>
          <w:trHeight w:val="397"/>
        </w:trPr>
        <w:tc>
          <w:tcPr>
            <w:tcW w:w="2014" w:type="dxa"/>
          </w:tcPr>
          <w:p w14:paraId="4FAADCB6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CPR-nummer</w:t>
            </w:r>
          </w:p>
        </w:tc>
        <w:tc>
          <w:tcPr>
            <w:tcW w:w="7506" w:type="dxa"/>
          </w:tcPr>
          <w:p w14:paraId="68E20A28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54E3DC" w14:textId="77777777" w:rsidR="00D44059" w:rsidRPr="00CE569C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p w14:paraId="05BB73DE" w14:textId="6A97D3A1" w:rsidR="00977557" w:rsidRPr="00CE569C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b/>
          <w:sz w:val="22"/>
          <w:szCs w:val="22"/>
        </w:rPr>
      </w:pPr>
      <w:r w:rsidRPr="00CE569C">
        <w:rPr>
          <w:rFonts w:ascii="Arial" w:hAnsi="Arial" w:cs="Arial"/>
          <w:b/>
          <w:sz w:val="22"/>
          <w:szCs w:val="22"/>
        </w:rPr>
        <w:t>Studierelaterede oplysninger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D44059" w:rsidRPr="00CE569C" w14:paraId="64338D59" w14:textId="77777777" w:rsidTr="00FD5796">
        <w:trPr>
          <w:trHeight w:val="454"/>
        </w:trPr>
        <w:tc>
          <w:tcPr>
            <w:tcW w:w="4282" w:type="dxa"/>
          </w:tcPr>
          <w:p w14:paraId="0358AD12" w14:textId="25F5DD40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Hvilken uddannelse søger d</w:t>
            </w:r>
            <w:r w:rsidR="00A01BD3" w:rsidRPr="00CE569C">
              <w:rPr>
                <w:rFonts w:ascii="Arial" w:hAnsi="Arial" w:cs="Arial"/>
                <w:sz w:val="22"/>
                <w:szCs w:val="22"/>
              </w:rPr>
              <w:t>u overflytning til eller genin</w:t>
            </w:r>
            <w:r w:rsidR="00CE569C" w:rsidRPr="00CE569C">
              <w:rPr>
                <w:rFonts w:ascii="Arial" w:hAnsi="Arial" w:cs="Arial"/>
                <w:sz w:val="22"/>
                <w:szCs w:val="22"/>
              </w:rPr>
              <w:t>dskrivning på</w:t>
            </w:r>
            <w:r w:rsidR="00460A5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238" w:type="dxa"/>
          </w:tcPr>
          <w:p w14:paraId="7BF43F76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E9E" w:rsidRPr="00CE569C" w14:paraId="68E3F1AC" w14:textId="77777777" w:rsidTr="00FD5796">
        <w:trPr>
          <w:trHeight w:val="454"/>
        </w:trPr>
        <w:tc>
          <w:tcPr>
            <w:tcW w:w="4282" w:type="dxa"/>
          </w:tcPr>
          <w:p w14:paraId="62BEC38F" w14:textId="01E4FAC4" w:rsidR="00490E9E" w:rsidRPr="00CE569C" w:rsidRDefault="00490E9E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hvilken by søger du overflytning til?</w:t>
            </w:r>
          </w:p>
        </w:tc>
        <w:tc>
          <w:tcPr>
            <w:tcW w:w="5238" w:type="dxa"/>
          </w:tcPr>
          <w:p w14:paraId="4B612562" w14:textId="77777777" w:rsidR="00490E9E" w:rsidRPr="00CE569C" w:rsidRDefault="00490E9E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025B692E" w14:textId="77777777" w:rsidTr="00FD5796">
        <w:trPr>
          <w:trHeight w:val="454"/>
        </w:trPr>
        <w:tc>
          <w:tcPr>
            <w:tcW w:w="4282" w:type="dxa"/>
          </w:tcPr>
          <w:p w14:paraId="28C2765C" w14:textId="77777777" w:rsidR="00D44059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Hvilken dato ønsker du studiestart?</w:t>
            </w:r>
          </w:p>
        </w:tc>
        <w:tc>
          <w:tcPr>
            <w:tcW w:w="5238" w:type="dxa"/>
          </w:tcPr>
          <w:p w14:paraId="474377E5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4CC9B944" w14:textId="77777777" w:rsidTr="00FD5796">
        <w:trPr>
          <w:trHeight w:val="454"/>
        </w:trPr>
        <w:tc>
          <w:tcPr>
            <w:tcW w:w="4282" w:type="dxa"/>
          </w:tcPr>
          <w:p w14:paraId="07DECD26" w14:textId="77777777" w:rsidR="00D44059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Hvad er dit nuværende uddannelsessted?</w:t>
            </w:r>
          </w:p>
        </w:tc>
        <w:tc>
          <w:tcPr>
            <w:tcW w:w="5238" w:type="dxa"/>
          </w:tcPr>
          <w:p w14:paraId="0970F092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615105DF" w14:textId="77777777" w:rsidTr="00FD5796">
        <w:trPr>
          <w:trHeight w:val="454"/>
        </w:trPr>
        <w:tc>
          <w:tcPr>
            <w:tcW w:w="4282" w:type="dxa"/>
          </w:tcPr>
          <w:p w14:paraId="71D5450A" w14:textId="77777777" w:rsidR="00D44059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Hvornår påbegyndte du din nuværende uddannelse?</w:t>
            </w:r>
          </w:p>
        </w:tc>
        <w:tc>
          <w:tcPr>
            <w:tcW w:w="5238" w:type="dxa"/>
          </w:tcPr>
          <w:p w14:paraId="1DC673B1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5DA80559" w14:textId="77777777" w:rsidTr="00FD5796">
        <w:trPr>
          <w:trHeight w:val="454"/>
        </w:trPr>
        <w:tc>
          <w:tcPr>
            <w:tcW w:w="4282" w:type="dxa"/>
          </w:tcPr>
          <w:p w14:paraId="7C5B1B2B" w14:textId="77777777" w:rsidR="00D44059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Hvilket semester/modul ønsker du indskrivning på?</w:t>
            </w:r>
          </w:p>
        </w:tc>
        <w:tc>
          <w:tcPr>
            <w:tcW w:w="5238" w:type="dxa"/>
          </w:tcPr>
          <w:p w14:paraId="4E2E34AF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2D902663" w14:textId="77777777" w:rsidTr="00FD5796">
        <w:trPr>
          <w:trHeight w:val="454"/>
        </w:trPr>
        <w:tc>
          <w:tcPr>
            <w:tcW w:w="4282" w:type="dxa"/>
          </w:tcPr>
          <w:p w14:paraId="11E21721" w14:textId="02DD9A35" w:rsidR="00D44059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bookmarkStart w:id="2" w:name="_Hlk52969863"/>
            <w:r w:rsidRPr="00CE569C">
              <w:rPr>
                <w:rFonts w:ascii="Arial" w:hAnsi="Arial" w:cs="Arial"/>
                <w:sz w:val="22"/>
                <w:szCs w:val="22"/>
              </w:rPr>
              <w:t>Har du tidligere fået merit for semestre eller moduler i uddannelsen</w:t>
            </w:r>
            <w:r w:rsidR="0036443C">
              <w:rPr>
                <w:rFonts w:ascii="Arial" w:hAnsi="Arial" w:cs="Arial"/>
                <w:sz w:val="22"/>
                <w:szCs w:val="22"/>
              </w:rPr>
              <w:t xml:space="preserve"> eller opnået anden kompetence</w:t>
            </w:r>
            <w:r w:rsidRPr="00CE569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238" w:type="dxa"/>
          </w:tcPr>
          <w:p w14:paraId="299E00C4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E9E" w:rsidRPr="00CE569C" w14:paraId="7CB7C892" w14:textId="77777777" w:rsidTr="00FD5796">
        <w:trPr>
          <w:trHeight w:val="454"/>
        </w:trPr>
        <w:tc>
          <w:tcPr>
            <w:tcW w:w="4282" w:type="dxa"/>
          </w:tcPr>
          <w:p w14:paraId="75578CDB" w14:textId="75D063DF" w:rsidR="00490E9E" w:rsidRPr="00CE569C" w:rsidRDefault="00490E9E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Hvad er din eventuelle specialisering/profil?</w:t>
            </w:r>
          </w:p>
        </w:tc>
        <w:tc>
          <w:tcPr>
            <w:tcW w:w="5238" w:type="dxa"/>
          </w:tcPr>
          <w:p w14:paraId="3AC39855" w14:textId="4F5D4F2C" w:rsidR="00490E9E" w:rsidRPr="00CE569C" w:rsidRDefault="00490E9E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F2" w:rsidRPr="00CE569C" w14:paraId="757293CD" w14:textId="77777777" w:rsidTr="00FD5796">
        <w:trPr>
          <w:trHeight w:val="454"/>
        </w:trPr>
        <w:tc>
          <w:tcPr>
            <w:tcW w:w="4282" w:type="dxa"/>
          </w:tcPr>
          <w:p w14:paraId="3F872C05" w14:textId="388EB7DF" w:rsidR="00C605F2" w:rsidRPr="00CE569C" w:rsidRDefault="00C605F2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 dine forbedrede mulighe</w:t>
            </w:r>
            <w:r w:rsidR="00F76EA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er i forhold til genindskrivning</w:t>
            </w:r>
          </w:p>
        </w:tc>
        <w:tc>
          <w:tcPr>
            <w:tcW w:w="5238" w:type="dxa"/>
          </w:tcPr>
          <w:p w14:paraId="3FB09C8D" w14:textId="4FD62947" w:rsidR="006806E0" w:rsidRPr="00CE569C" w:rsidRDefault="006806E0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1674D2CD" w14:textId="77777777" w:rsidR="00D44059" w:rsidRPr="00CE569C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E569C" w:rsidRPr="00CE569C" w14:paraId="5D5AB48A" w14:textId="77777777" w:rsidTr="00CE569C">
        <w:tc>
          <w:tcPr>
            <w:tcW w:w="9628" w:type="dxa"/>
          </w:tcPr>
          <w:p w14:paraId="5EA00E74" w14:textId="4874DAA3" w:rsidR="00FD5796" w:rsidRDefault="00FD5796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5F48A37" w14:textId="77777777" w:rsidR="00490E9E" w:rsidRDefault="00490E9E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D5768C2" w14:textId="77777777" w:rsidR="00977557" w:rsidRPr="00CE569C" w:rsidRDefault="00977557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CF8B5" w14:textId="2CA64EBF" w:rsidR="00CE569C" w:rsidRPr="00CE569C" w:rsidRDefault="00CE569C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  <w:r w:rsidRPr="00CE569C">
        <w:rPr>
          <w:rFonts w:ascii="Arial" w:hAnsi="Arial" w:cs="Arial"/>
          <w:sz w:val="22"/>
          <w:szCs w:val="22"/>
        </w:rPr>
        <w:t xml:space="preserve">Husk at vedhæfte din </w:t>
      </w:r>
      <w:r w:rsidR="00EB3649">
        <w:rPr>
          <w:rFonts w:ascii="Arial" w:hAnsi="Arial" w:cs="Arial"/>
          <w:sz w:val="22"/>
          <w:szCs w:val="22"/>
        </w:rPr>
        <w:t>resultatudskrift</w:t>
      </w:r>
      <w:r w:rsidRPr="00CE569C">
        <w:rPr>
          <w:rFonts w:ascii="Arial" w:hAnsi="Arial" w:cs="Arial"/>
          <w:sz w:val="22"/>
          <w:szCs w:val="22"/>
        </w:rPr>
        <w:t xml:space="preserve"> samt anden relevant dokumentation.</w:t>
      </w:r>
    </w:p>
    <w:p w14:paraId="016E2B26" w14:textId="77777777" w:rsidR="00CE569C" w:rsidRPr="00CE569C" w:rsidRDefault="00CE569C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9654" w:type="dxa"/>
        <w:tblInd w:w="108" w:type="dxa"/>
        <w:tblLook w:val="04A0" w:firstRow="1" w:lastRow="0" w:firstColumn="1" w:lastColumn="0" w:noHBand="0" w:noVBand="1"/>
      </w:tblPr>
      <w:tblGrid>
        <w:gridCol w:w="2042"/>
        <w:gridCol w:w="7612"/>
      </w:tblGrid>
      <w:tr w:rsidR="00CE569C" w:rsidRPr="00CE569C" w14:paraId="60013440" w14:textId="77777777" w:rsidTr="0036443C">
        <w:trPr>
          <w:trHeight w:val="411"/>
        </w:trPr>
        <w:tc>
          <w:tcPr>
            <w:tcW w:w="2042" w:type="dxa"/>
          </w:tcPr>
          <w:p w14:paraId="7A79F9CA" w14:textId="77777777" w:rsidR="00CE569C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lastRenderedPageBreak/>
              <w:t>Dato</w:t>
            </w:r>
            <w:r w:rsidR="009775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12" w:type="dxa"/>
          </w:tcPr>
          <w:p w14:paraId="3470A1F0" w14:textId="77777777" w:rsidR="00CE569C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Navn</w:t>
            </w:r>
            <w:r w:rsidR="009775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93E60B4" w14:textId="77777777" w:rsidR="00CE569C" w:rsidRPr="00CE569C" w:rsidRDefault="00CE569C" w:rsidP="00C605F2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sectPr w:rsidR="00CE569C" w:rsidRPr="00CE569C" w:rsidSect="003644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01AA" w14:textId="77777777" w:rsidR="00CE569C" w:rsidRDefault="00CE569C" w:rsidP="00CE569C">
      <w:pPr>
        <w:spacing w:after="0" w:line="240" w:lineRule="auto"/>
      </w:pPr>
      <w:r>
        <w:separator/>
      </w:r>
    </w:p>
  </w:endnote>
  <w:endnote w:type="continuationSeparator" w:id="0">
    <w:p w14:paraId="28994494" w14:textId="77777777" w:rsidR="00CE569C" w:rsidRDefault="00CE569C" w:rsidP="00CE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292E" w14:textId="77777777" w:rsidR="00387179" w:rsidRDefault="003871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0DDA" w14:textId="16E458E8" w:rsidR="00977557" w:rsidRPr="009A3F76" w:rsidRDefault="00977557">
    <w:pPr>
      <w:pStyle w:val="Sidefod"/>
      <w:rPr>
        <w:rFonts w:ascii="Arial" w:hAnsi="Arial" w:cs="Arial"/>
        <w:sz w:val="20"/>
        <w:szCs w:val="20"/>
      </w:rPr>
    </w:pPr>
    <w:r w:rsidRPr="009A3F76">
      <w:rPr>
        <w:rFonts w:ascii="Arial" w:hAnsi="Arial" w:cs="Arial"/>
        <w:sz w:val="20"/>
        <w:szCs w:val="20"/>
      </w:rPr>
      <w:t xml:space="preserve">Vi </w:t>
    </w:r>
    <w:r w:rsidR="009A3F76" w:rsidRPr="009A3F76">
      <w:rPr>
        <w:rFonts w:ascii="Arial" w:hAnsi="Arial" w:cs="Arial"/>
        <w:sz w:val="20"/>
        <w:szCs w:val="20"/>
      </w:rPr>
      <w:t>opfordrer</w:t>
    </w:r>
    <w:r w:rsidR="00EB3649">
      <w:rPr>
        <w:rFonts w:ascii="Arial" w:hAnsi="Arial" w:cs="Arial"/>
        <w:sz w:val="20"/>
        <w:szCs w:val="20"/>
      </w:rPr>
      <w:t xml:space="preserve"> til</w:t>
    </w:r>
    <w:r w:rsidRPr="009A3F76">
      <w:rPr>
        <w:rFonts w:ascii="Arial" w:hAnsi="Arial" w:cs="Arial"/>
        <w:sz w:val="20"/>
        <w:szCs w:val="20"/>
      </w:rPr>
      <w:t xml:space="preserve">, at du sender </w:t>
    </w:r>
    <w:r w:rsidR="00387179">
      <w:rPr>
        <w:rFonts w:ascii="Arial" w:hAnsi="Arial" w:cs="Arial"/>
        <w:sz w:val="20"/>
        <w:szCs w:val="20"/>
      </w:rPr>
      <w:t xml:space="preserve">din </w:t>
    </w:r>
    <w:r w:rsidRPr="009A3F76">
      <w:rPr>
        <w:rFonts w:ascii="Arial" w:hAnsi="Arial" w:cs="Arial"/>
        <w:sz w:val="20"/>
        <w:szCs w:val="20"/>
      </w:rPr>
      <w:t xml:space="preserve">ansøgning samt </w:t>
    </w:r>
    <w:r w:rsidRPr="009A3F76">
      <w:rPr>
        <w:rFonts w:ascii="Arial" w:hAnsi="Arial" w:cs="Arial"/>
        <w:sz w:val="20"/>
        <w:szCs w:val="20"/>
      </w:rPr>
      <w:t xml:space="preserve">relevant dokumentation til UC SYD’s sikker post fra din </w:t>
    </w:r>
    <w:r w:rsidR="00EB3649">
      <w:rPr>
        <w:rFonts w:ascii="Arial" w:hAnsi="Arial" w:cs="Arial"/>
        <w:sz w:val="20"/>
        <w:szCs w:val="20"/>
      </w:rPr>
      <w:t>digitale postkasse</w:t>
    </w:r>
    <w:r w:rsidRPr="009A3F76">
      <w:rPr>
        <w:rFonts w:ascii="Arial" w:hAnsi="Arial" w:cs="Arial"/>
        <w:sz w:val="20"/>
        <w:szCs w:val="20"/>
      </w:rPr>
      <w:t>.</w:t>
    </w:r>
  </w:p>
  <w:p w14:paraId="686D2A07" w14:textId="77777777" w:rsidR="00977557" w:rsidRDefault="009775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2DA" w14:textId="77777777" w:rsidR="00387179" w:rsidRDefault="003871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B0FB" w14:textId="77777777" w:rsidR="00CE569C" w:rsidRDefault="00CE569C" w:rsidP="00CE569C">
      <w:pPr>
        <w:spacing w:after="0" w:line="240" w:lineRule="auto"/>
      </w:pPr>
      <w:r>
        <w:separator/>
      </w:r>
    </w:p>
  </w:footnote>
  <w:footnote w:type="continuationSeparator" w:id="0">
    <w:p w14:paraId="0C086C7B" w14:textId="77777777" w:rsidR="00CE569C" w:rsidRDefault="00CE569C" w:rsidP="00CE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1BFE" w14:textId="77777777" w:rsidR="00387179" w:rsidRDefault="003871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9980" w14:textId="77777777" w:rsidR="00CE569C" w:rsidRDefault="00CE569C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9D3A3" wp14:editId="7747A7CD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586800" cy="774000"/>
          <wp:effectExtent l="0" t="0" r="3810" b="7620"/>
          <wp:wrapSquare wrapText="bothSides"/>
          <wp:docPr id="3" name="Billede 3" descr="UC-SYD_ema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UC-SYD_email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0CEC" w14:textId="77777777" w:rsidR="00387179" w:rsidRDefault="003871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D2D"/>
    <w:multiLevelType w:val="hybridMultilevel"/>
    <w:tmpl w:val="1CBCA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427E"/>
    <w:multiLevelType w:val="hybridMultilevel"/>
    <w:tmpl w:val="22706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74A6"/>
    <w:multiLevelType w:val="hybridMultilevel"/>
    <w:tmpl w:val="861C5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4875">
    <w:abstractNumId w:val="2"/>
  </w:num>
  <w:num w:numId="2" w16cid:durableId="1233539613">
    <w:abstractNumId w:val="0"/>
  </w:num>
  <w:num w:numId="3" w16cid:durableId="21307909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a Palm Møller (PPMO)">
    <w15:presenceInfo w15:providerId="AD" w15:userId="S-1-5-21-2208817237-2617677823-2435254893-3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D2"/>
    <w:rsid w:val="000A1359"/>
    <w:rsid w:val="001522F3"/>
    <w:rsid w:val="00234990"/>
    <w:rsid w:val="0036443C"/>
    <w:rsid w:val="00387179"/>
    <w:rsid w:val="00460A50"/>
    <w:rsid w:val="00490E9E"/>
    <w:rsid w:val="00644B0F"/>
    <w:rsid w:val="006806E0"/>
    <w:rsid w:val="00761D91"/>
    <w:rsid w:val="00935960"/>
    <w:rsid w:val="00977557"/>
    <w:rsid w:val="009A3F76"/>
    <w:rsid w:val="009C41DE"/>
    <w:rsid w:val="00A01BD3"/>
    <w:rsid w:val="00A737B8"/>
    <w:rsid w:val="00B74914"/>
    <w:rsid w:val="00BC13BC"/>
    <w:rsid w:val="00BF2836"/>
    <w:rsid w:val="00C605F2"/>
    <w:rsid w:val="00C95145"/>
    <w:rsid w:val="00CB7C94"/>
    <w:rsid w:val="00CE569C"/>
    <w:rsid w:val="00D44059"/>
    <w:rsid w:val="00D97F8D"/>
    <w:rsid w:val="00E23E3B"/>
    <w:rsid w:val="00EB3649"/>
    <w:rsid w:val="00EB79D2"/>
    <w:rsid w:val="00F76EAD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3467C7"/>
  <w15:chartTrackingRefBased/>
  <w15:docId w15:val="{F41CDCF6-5527-4CB1-929A-7CC5AC7C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B7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1"/>
    <w:qFormat/>
    <w:rsid w:val="00D44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D4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E5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569C"/>
  </w:style>
  <w:style w:type="paragraph" w:styleId="Sidefod">
    <w:name w:val="footer"/>
    <w:basedOn w:val="Normal"/>
    <w:link w:val="SidefodTegn"/>
    <w:uiPriority w:val="99"/>
    <w:unhideWhenUsed/>
    <w:rsid w:val="00CE5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56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796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490E9E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F76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759b84-9934-4975-a274-1457788e89c7">I-001035-1609376992-9710</_dlc_DocId>
    <_dlc_DocIdUrl xmlns="f0759b84-9934-4975-a274-1457788e89c7">
      <Url>https://ucsyddanmark.sharepoint.com/sites/I-001035/_layouts/15/DocIdRedir.aspx?ID=I-001035-1609376992-9710</Url>
      <Description>I-001035-1609376992-9710</Description>
    </_dlc_DocIdUrl>
    <lcf76f155ced4ddcb4097134ff3c332f xmlns="535b2bde-bd0a-4f14-8e77-9e06b99bdfef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CA6EC0DA5D1743BD92B44746FF6813" ma:contentTypeVersion="16" ma:contentTypeDescription="Opret et nyt dokument." ma:contentTypeScope="" ma:versionID="facd11e838c474bcf630372e43b8a408">
  <xsd:schema xmlns:xsd="http://www.w3.org/2001/XMLSchema" xmlns:xs="http://www.w3.org/2001/XMLSchema" xmlns:p="http://schemas.microsoft.com/office/2006/metadata/properties" xmlns:ns2="f0759b84-9934-4975-a274-1457788e89c7" xmlns:ns3="535b2bde-bd0a-4f14-8e77-9e06b99bdfef" xmlns:ns4="21824dc9-03c0-4db6-b1cd-5023ccafb93a" targetNamespace="http://schemas.microsoft.com/office/2006/metadata/properties" ma:root="true" ma:fieldsID="56ce22db103ee2a7cc8ffd028da39f0c" ns2:_="" ns3:_="" ns4:_="">
    <xsd:import namespace="f0759b84-9934-4975-a274-1457788e89c7"/>
    <xsd:import namespace="535b2bde-bd0a-4f14-8e77-9e06b99bdfef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9b84-9934-4975-a274-1457788e89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2bde-bd0a-4f14-8e77-9e06b99b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4304be7-390b-4f0e-9a5a-e993bc4d186c}" ma:internalName="TaxCatchAll" ma:showField="CatchAllData" ma:web="f0759b84-9934-4975-a274-1457788e8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BEE7-30B9-4DA9-9F76-4785A391B49E}">
  <ds:schemaRefs>
    <ds:schemaRef ds:uri="http://schemas.microsoft.com/office/2006/metadata/properties"/>
    <ds:schemaRef ds:uri="http://schemas.microsoft.com/office/infopath/2007/PartnerControls"/>
    <ds:schemaRef ds:uri="f0759b84-9934-4975-a274-1457788e89c7"/>
    <ds:schemaRef ds:uri="535b2bde-bd0a-4f14-8e77-9e06b99bdfef"/>
    <ds:schemaRef ds:uri="21824dc9-03c0-4db6-b1cd-5023ccafb93a"/>
  </ds:schemaRefs>
</ds:datastoreItem>
</file>

<file path=customXml/itemProps2.xml><?xml version="1.0" encoding="utf-8"?>
<ds:datastoreItem xmlns:ds="http://schemas.openxmlformats.org/officeDocument/2006/customXml" ds:itemID="{9F01E85C-226C-4B43-9CB4-CC74B180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9b84-9934-4975-a274-1457788e89c7"/>
    <ds:schemaRef ds:uri="535b2bde-bd0a-4f14-8e77-9e06b99bdfef"/>
    <ds:schemaRef ds:uri="21824dc9-03c0-4db6-b1cd-5023ccafb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4C605-0423-480A-A265-3CB15BC693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6F5693-0F92-4DED-AAAA-6878BB576C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D8BD96-010A-4154-BE1F-ED899854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Palm Møller (PPMO)</dc:creator>
  <cp:keywords/>
  <dc:description/>
  <cp:lastModifiedBy>Karin Marie Kragh (KMKR)</cp:lastModifiedBy>
  <cp:revision>2</cp:revision>
  <dcterms:created xsi:type="dcterms:W3CDTF">2022-11-15T13:11:00Z</dcterms:created>
  <dcterms:modified xsi:type="dcterms:W3CDTF">2022-11-15T13:11:00Z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0x010100D5CA6EC0DA5D1743BD92B44746FF6813</vt:lpwstr>
  </property>
  <property fmtid="{D5CDD505-2E9C-101B-9397-08002B2CF9AE}" pid="3" name="Order">
    <vt:r8>971000</vt:r8>
  </property>
  <property fmtid="{D5CDD505-2E9C-101B-9397-08002B2CF9AE}" pid="4" name="_dlc_DocIdItemGuid">
    <vt:lpwstr>035237b0-0131-5111-84b4-7dba1d70f60e</vt:lpwstr>
  </property>
</Properties>
</file>